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3658" w14:textId="77777777" w:rsidR="004843D6" w:rsidRDefault="00C54C4E" w:rsidP="004843D6">
      <w:pPr>
        <w:pStyle w:val="Pa6"/>
        <w:spacing w:after="180"/>
        <w:rPr>
          <w:rStyle w:val="A8"/>
          <w:sz w:val="28"/>
          <w:szCs w:val="28"/>
        </w:rPr>
      </w:pPr>
      <w:r w:rsidRPr="004843D6">
        <w:rPr>
          <w:rStyle w:val="A8"/>
          <w:sz w:val="28"/>
          <w:szCs w:val="28"/>
        </w:rPr>
        <w:t xml:space="preserve">COMMUNICATION BEST PRACTICE </w:t>
      </w:r>
    </w:p>
    <w:p w14:paraId="065707A7" w14:textId="4287EFBE" w:rsidR="00C54C4E" w:rsidRPr="004843D6" w:rsidRDefault="00C54C4E" w:rsidP="004843D6">
      <w:pPr>
        <w:pStyle w:val="Pa6"/>
        <w:spacing w:after="180"/>
        <w:rPr>
          <w:rFonts w:cs="Noto Sans"/>
          <w:b/>
          <w:bCs/>
          <w:color w:val="000000"/>
          <w:sz w:val="28"/>
          <w:szCs w:val="28"/>
        </w:rPr>
      </w:pPr>
      <w:r w:rsidRPr="004843D6">
        <w:rPr>
          <w:rStyle w:val="A6"/>
          <w:sz w:val="28"/>
          <w:szCs w:val="28"/>
        </w:rPr>
        <w:t>What Is the Role of Communication?</w:t>
      </w:r>
    </w:p>
    <w:p w14:paraId="0B6AB16F" w14:textId="77777777" w:rsidR="004843D6" w:rsidRDefault="007C3C7D" w:rsidP="004843D6">
      <w:pPr>
        <w:pStyle w:val="Pa6"/>
        <w:spacing w:after="180"/>
        <w:rPr>
          <w:rStyle w:val="A8"/>
          <w:sz w:val="28"/>
          <w:szCs w:val="28"/>
          <w:lang w:val="es-ES"/>
        </w:rPr>
      </w:pPr>
      <w:r w:rsidRPr="004843D6">
        <w:rPr>
          <w:rStyle w:val="A8"/>
          <w:sz w:val="28"/>
          <w:szCs w:val="28"/>
          <w:lang w:val="es-ES"/>
        </w:rPr>
        <w:t>LA</w:t>
      </w:r>
      <w:r w:rsidR="004843D6" w:rsidRPr="004843D6">
        <w:rPr>
          <w:rStyle w:val="A8"/>
          <w:sz w:val="28"/>
          <w:szCs w:val="28"/>
          <w:lang w:val="es-ES"/>
        </w:rPr>
        <w:t>S</w:t>
      </w:r>
      <w:r w:rsidRPr="004843D6">
        <w:rPr>
          <w:rStyle w:val="A8"/>
          <w:sz w:val="28"/>
          <w:szCs w:val="28"/>
          <w:lang w:val="es-ES"/>
        </w:rPr>
        <w:t xml:space="preserve"> </w:t>
      </w:r>
      <w:r w:rsidR="00C54C4E" w:rsidRPr="004843D6">
        <w:rPr>
          <w:rStyle w:val="A8"/>
          <w:sz w:val="28"/>
          <w:szCs w:val="28"/>
          <w:lang w:val="es-ES"/>
        </w:rPr>
        <w:t>MEJOR</w:t>
      </w:r>
      <w:r w:rsidR="004843D6" w:rsidRPr="004843D6">
        <w:rPr>
          <w:rStyle w:val="A8"/>
          <w:sz w:val="28"/>
          <w:szCs w:val="28"/>
          <w:lang w:val="es-ES"/>
        </w:rPr>
        <w:t>ES</w:t>
      </w:r>
      <w:r w:rsidR="00C54C4E" w:rsidRPr="004843D6">
        <w:rPr>
          <w:rStyle w:val="A8"/>
          <w:sz w:val="28"/>
          <w:szCs w:val="28"/>
          <w:lang w:val="es-ES"/>
        </w:rPr>
        <w:t xml:space="preserve"> PRÁCTICA</w:t>
      </w:r>
      <w:r w:rsidR="004843D6" w:rsidRPr="004843D6">
        <w:rPr>
          <w:rStyle w:val="A8"/>
          <w:sz w:val="28"/>
          <w:szCs w:val="28"/>
          <w:lang w:val="es-ES"/>
        </w:rPr>
        <w:t>S</w:t>
      </w:r>
      <w:r w:rsidR="00716E26" w:rsidRPr="004843D6">
        <w:rPr>
          <w:rStyle w:val="A8"/>
          <w:sz w:val="28"/>
          <w:szCs w:val="28"/>
          <w:lang w:val="es-ES"/>
        </w:rPr>
        <w:t xml:space="preserve"> </w:t>
      </w:r>
      <w:r w:rsidRPr="004843D6">
        <w:rPr>
          <w:rStyle w:val="A8"/>
          <w:sz w:val="28"/>
          <w:szCs w:val="28"/>
          <w:lang w:val="es-ES"/>
        </w:rPr>
        <w:t xml:space="preserve">DE LA </w:t>
      </w:r>
      <w:r w:rsidR="00716E26" w:rsidRPr="004843D6">
        <w:rPr>
          <w:rStyle w:val="A8"/>
          <w:sz w:val="28"/>
          <w:szCs w:val="28"/>
          <w:lang w:val="es-ES"/>
        </w:rPr>
        <w:t>COMUNICACIÓN</w:t>
      </w:r>
      <w:r w:rsidR="004843D6">
        <w:rPr>
          <w:rStyle w:val="A8"/>
          <w:sz w:val="28"/>
          <w:szCs w:val="28"/>
          <w:lang w:val="es-ES"/>
        </w:rPr>
        <w:t xml:space="preserve"> </w:t>
      </w:r>
    </w:p>
    <w:p w14:paraId="05470997" w14:textId="7C029DBF" w:rsidR="00C54C4E" w:rsidRPr="004843D6" w:rsidRDefault="00C54C4E" w:rsidP="004843D6">
      <w:pPr>
        <w:pStyle w:val="Pa6"/>
        <w:spacing w:after="180"/>
        <w:rPr>
          <w:rStyle w:val="A6"/>
          <w:rFonts w:ascii="Noto Sans" w:hAnsi="Noto Sans" w:cs="Noto Sans"/>
          <w:sz w:val="36"/>
          <w:szCs w:val="36"/>
          <w:lang w:val="es-ES"/>
        </w:rPr>
      </w:pPr>
      <w:r w:rsidRPr="004843D6">
        <w:rPr>
          <w:rStyle w:val="A6"/>
          <w:sz w:val="36"/>
          <w:szCs w:val="36"/>
          <w:lang w:val="es-ES"/>
        </w:rPr>
        <w:t xml:space="preserve">¿Cuál es el </w:t>
      </w:r>
      <w:r w:rsidR="004843D6" w:rsidRPr="004843D6">
        <w:rPr>
          <w:rStyle w:val="A6"/>
          <w:sz w:val="36"/>
          <w:szCs w:val="36"/>
          <w:lang w:val="es-ES"/>
        </w:rPr>
        <w:t>ro</w:t>
      </w:r>
      <w:r w:rsidRPr="004843D6">
        <w:rPr>
          <w:rStyle w:val="A6"/>
          <w:sz w:val="36"/>
          <w:szCs w:val="36"/>
          <w:lang w:val="es-ES"/>
        </w:rPr>
        <w:t>l de la comunicación?</w:t>
      </w:r>
    </w:p>
    <w:p w14:paraId="1147A21A" w14:textId="77777777" w:rsidR="00C54C4E" w:rsidRPr="004843D6" w:rsidRDefault="00C54C4E" w:rsidP="00C54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i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i/>
          <w:color w:val="212121"/>
          <w:sz w:val="18"/>
          <w:szCs w:val="18"/>
          <w:lang w:val="es-ES"/>
        </w:rPr>
        <w:t xml:space="preserve">Por Celeste Ryan </w:t>
      </w:r>
      <w:proofErr w:type="spellStart"/>
      <w:r w:rsidRPr="004843D6">
        <w:rPr>
          <w:rFonts w:ascii="inherit" w:eastAsia="Times New Roman" w:hAnsi="inherit" w:cs="Courier New"/>
          <w:b/>
          <w:i/>
          <w:color w:val="212121"/>
          <w:sz w:val="18"/>
          <w:szCs w:val="18"/>
          <w:lang w:val="es-ES"/>
        </w:rPr>
        <w:t>Blyden</w:t>
      </w:r>
      <w:proofErr w:type="spellEnd"/>
    </w:p>
    <w:p w14:paraId="0422746C" w14:textId="4F861DE4" w:rsidR="00C54C4E" w:rsidRPr="004843D6" w:rsidRDefault="00C54C4E" w:rsidP="00C54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La comunicación es el brazo derecho de toda organización</w:t>
      </w:r>
      <w:r w:rsidR="00BA2717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eficaz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. Ya sea una iglesia local, una escuela, una red de </w:t>
      </w:r>
      <w:r w:rsidR="00BA2717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hospitales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, una </w:t>
      </w:r>
      <w:r w:rsidR="004843D6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antigua </w:t>
      </w:r>
      <w:r w:rsidR="00BA2717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oficina de 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conferencia</w:t>
      </w:r>
      <w:r w:rsidR="00BA2717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o </w:t>
      </w:r>
      <w:r w:rsidR="00BA2717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unión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o un ministerio creado recientemente, la comunicación es una parte vital del éxito de la organización. Los comunicadores realizan innumerables funciones y servicios, que incluyen, entre otros:</w:t>
      </w:r>
    </w:p>
    <w:p w14:paraId="38D916D2" w14:textId="345896BE" w:rsidR="00C54C4E" w:rsidRPr="004843D6" w:rsidRDefault="00C54C4E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1. Noticias e información: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mantener a los miembros conectados e informados sobre las actividades de la iglesia, la escuela o la organización, utilizando </w:t>
      </w:r>
      <w:r w:rsidR="00BA2717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todos los medios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disponibles.</w:t>
      </w:r>
    </w:p>
    <w:p w14:paraId="7B4D49FB" w14:textId="591AF6FB" w:rsidR="00C54C4E" w:rsidRPr="004843D6" w:rsidRDefault="00C54C4E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2. Relaciones públicas: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ayuda</w:t>
      </w:r>
      <w:r w:rsidR="00901C02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r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a dar forma a nuestra marca global contando nuestra historia a nivel local, estableciendo relaciones con nuestro público y compartiendo nuestros mensaje</w:t>
      </w:r>
      <w:r w:rsidR="005570DA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s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de manera consistente y efectiva.</w:t>
      </w:r>
    </w:p>
    <w:p w14:paraId="5F1C1E43" w14:textId="0BD392F2" w:rsidR="00C54C4E" w:rsidRPr="004843D6" w:rsidRDefault="00C54C4E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3. Diseño/Marca: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Crear, monitorear </w:t>
      </w:r>
      <w:r w:rsidR="005570DA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(</w:t>
      </w:r>
      <w:r w:rsidR="0038694B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para </w:t>
      </w:r>
      <w:r w:rsidR="005570DA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que haya consistencia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) y proteger la imagen visual de nuestra organización y de todas sus entidades.</w:t>
      </w:r>
    </w:p>
    <w:p w14:paraId="54C1E8C0" w14:textId="4EB8F806" w:rsidR="00C54C4E" w:rsidRPr="004843D6" w:rsidRDefault="00C54C4E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4. Relaciones con los medios: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="005570DA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P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resenta</w:t>
      </w:r>
      <w:r w:rsidR="005570DA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r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historias e ideas a los medios públicos, </w:t>
      </w:r>
      <w:r w:rsidR="005570DA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responder sus preguntas y 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representa</w:t>
      </w:r>
      <w:r w:rsidR="005570DA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r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a la Iglesia Adventista del Séptimo Día como portavoz.</w:t>
      </w:r>
    </w:p>
    <w:p w14:paraId="2E0AE39F" w14:textId="290FDB2B" w:rsidR="00C54C4E" w:rsidRPr="004843D6" w:rsidRDefault="00C54C4E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5. Redes sociales: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="005570DA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U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tili</w:t>
      </w:r>
      <w:r w:rsidR="005570DA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zar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Facebook, Twitter, Instagram y otras plataformas digitales para compartir noticias e información, promover eventos, </w:t>
      </w:r>
      <w:r w:rsidR="003935CC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monitorear la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marca </w:t>
      </w:r>
      <w:r w:rsidR="0038694B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de la 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organizaci</w:t>
      </w:r>
      <w:r w:rsidR="0038694B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ón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, responder preguntas y compartir recursos e inspiración.</w:t>
      </w:r>
    </w:p>
    <w:p w14:paraId="72CB0461" w14:textId="1670445A" w:rsidR="00C54C4E" w:rsidRPr="004843D6" w:rsidRDefault="00C54C4E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6. Publicidad y promoción: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A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sist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ir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con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el desarrollo, la elaboración de</w:t>
      </w:r>
      <w:r w:rsidR="004843D6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l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="004843D6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texto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, el diseño y la implementación de estrategias de marketing 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para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un público determinado.</w:t>
      </w:r>
    </w:p>
    <w:p w14:paraId="7173F139" w14:textId="61D34DC8" w:rsidR="00C54C4E" w:rsidRPr="004843D6" w:rsidRDefault="00C54C4E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7. Planificación estratégica: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D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esarroll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ar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estrategias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de comunicación y materiales que ayuden a la organización a cumplir y comunicar de manera efectiva su misión, visión y objetivos estratégicos.</w:t>
      </w:r>
    </w:p>
    <w:p w14:paraId="07FA1ECE" w14:textId="3311C76B" w:rsidR="00C54C4E" w:rsidRPr="004843D6" w:rsidRDefault="00C54C4E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8. Capacitación y tutoría: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Proporcionar capacitación anual para líderes de comunicación de la iglesia local, y </w:t>
      </w:r>
      <w:r w:rsidR="0038694B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asesorar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o proporcionar pasantías para estudiantes y graduados que necesitan experiencia.</w:t>
      </w:r>
    </w:p>
    <w:p w14:paraId="217C8B7F" w14:textId="5B0828FB" w:rsidR="00C54C4E" w:rsidRPr="004843D6" w:rsidRDefault="00C54C4E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9. Gestión de crisis: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="0038694B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P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reparar y ayudar a la organización a comunicarse de manera efectiva en situaciones de crisis.</w:t>
      </w:r>
    </w:p>
    <w:p w14:paraId="3BD084AC" w14:textId="554C2930" w:rsidR="00177AA0" w:rsidRPr="004843D6" w:rsidRDefault="00177AA0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10. Producción de medios: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="0038694B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P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roduc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ir 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videos, podcasts, boletines electrónicos, revistas y más que compart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a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n noticias, historias misi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oneras 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o informes con los miembros.</w:t>
      </w:r>
    </w:p>
    <w:p w14:paraId="497E8842" w14:textId="18AE655D" w:rsidR="00177AA0" w:rsidRPr="004843D6" w:rsidRDefault="00177AA0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11. Trabajo en equipo: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D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esempeñar un papel activo en el equipo de liderazgo de </w:t>
      </w:r>
      <w:r w:rsidR="007804CE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t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u organización brindando ideas y aportes; resolv</w:t>
      </w:r>
      <w:r w:rsidR="007D76DC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iendo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problemas; </w:t>
      </w:r>
      <w:r w:rsidR="007D76DC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escribiendo, editando 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y </w:t>
      </w:r>
      <w:r w:rsidR="007D76DC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trabajando en el arte de las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palabras; y ayuda</w:t>
      </w:r>
      <w:r w:rsidR="007D76DC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r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a compartir la historia de la organización con sus </w:t>
      </w:r>
      <w:r w:rsidR="007D76DC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diferentes públicos.</w:t>
      </w:r>
    </w:p>
    <w:p w14:paraId="163E3AA6" w14:textId="77777777" w:rsidR="00177AA0" w:rsidRPr="004843D6" w:rsidRDefault="00177AA0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¡Eso es mucho! ¿Dónde empezar?</w:t>
      </w:r>
    </w:p>
    <w:p w14:paraId="6C5CB0A5" w14:textId="0FB2EDA8" w:rsidR="00177AA0" w:rsidRPr="004843D6" w:rsidRDefault="00177AA0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Primero, identifica </w:t>
      </w:r>
      <w:r w:rsidR="007D76DC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al público que deseas alcanzar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y cómo </w:t>
      </w:r>
      <w:r w:rsidR="001532E0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hacerlo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.</w:t>
      </w:r>
    </w:p>
    <w:p w14:paraId="3AF18894" w14:textId="3C0E6C48" w:rsidR="00177AA0" w:rsidRPr="004843D6" w:rsidRDefault="0038694B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Segundo</w:t>
      </w:r>
      <w:r w:rsidR="00177AA0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, describ</w:t>
      </w:r>
      <w:r w:rsidR="001532E0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e</w:t>
      </w:r>
      <w:r w:rsidR="00177AA0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los pasos de acción y </w:t>
      </w:r>
      <w:r w:rsidR="009541CC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abórdalos</w:t>
      </w:r>
      <w:r w:rsidR="00177AA0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uno por uno, según lo permita el tiempo y el presupuesto.</w:t>
      </w:r>
    </w:p>
    <w:p w14:paraId="5F115920" w14:textId="24FEDA08" w:rsidR="00177AA0" w:rsidRPr="004843D6" w:rsidRDefault="00177AA0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Tercero, </w:t>
      </w:r>
      <w:r w:rsidR="009541CC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evalúa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e informa sobre el progreso</w:t>
      </w:r>
      <w:r w:rsidR="009541CC"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regularmente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>.</w:t>
      </w:r>
    </w:p>
    <w:p w14:paraId="379505C7" w14:textId="41C81544" w:rsidR="00177AA0" w:rsidRPr="004843D6" w:rsidRDefault="00177AA0" w:rsidP="00177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b/>
          <w:color w:val="212121"/>
          <w:sz w:val="18"/>
          <w:szCs w:val="18"/>
          <w:lang w:val="es-ES"/>
        </w:rPr>
        <w:t>OBTENGA MÁS:</w:t>
      </w:r>
      <w:r w:rsidRPr="004843D6">
        <w:rPr>
          <w:rFonts w:ascii="inherit" w:eastAsia="Times New Roman" w:hAnsi="inherit" w:cs="Courier New"/>
          <w:color w:val="212121"/>
          <w:sz w:val="18"/>
          <w:szCs w:val="18"/>
          <w:lang w:val="es-ES"/>
        </w:rPr>
        <w:t xml:space="preserve"> </w:t>
      </w:r>
      <w:r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 xml:space="preserve">les pedimos a líderes </w:t>
      </w:r>
      <w:r w:rsidR="00921174"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>en</w:t>
      </w:r>
      <w:r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 xml:space="preserve"> comunicación con experiencia que nos brindaran consejos sobre cómo realizar </w:t>
      </w:r>
      <w:r w:rsidR="001532E0"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>los roles</w:t>
      </w:r>
      <w:r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 xml:space="preserve"> mencionad</w:t>
      </w:r>
      <w:r w:rsidR="001532E0"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>o</w:t>
      </w:r>
      <w:r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>s anteriormente. Encuéntr</w:t>
      </w:r>
      <w:r w:rsidR="001532E0"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>a</w:t>
      </w:r>
      <w:r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>los en las páginas que siguen y en nuestra serie de videos en línea en columbiaunion.org/</w:t>
      </w:r>
      <w:proofErr w:type="spellStart"/>
      <w:r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>communicationresources</w:t>
      </w:r>
      <w:proofErr w:type="spellEnd"/>
      <w:r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>.</w:t>
      </w:r>
    </w:p>
    <w:p w14:paraId="420045A1" w14:textId="259E6E6D" w:rsidR="00C54C4E" w:rsidRPr="009D5BA9" w:rsidRDefault="00177AA0" w:rsidP="009D5B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</w:pPr>
      <w:r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 xml:space="preserve">Celeste Ryan </w:t>
      </w:r>
      <w:proofErr w:type="spellStart"/>
      <w:r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>Blyden</w:t>
      </w:r>
      <w:proofErr w:type="spellEnd"/>
      <w:r w:rsidRPr="004843D6">
        <w:rPr>
          <w:rFonts w:ascii="inherit" w:eastAsia="Times New Roman" w:hAnsi="inherit" w:cs="Courier New"/>
          <w:i/>
          <w:color w:val="212121"/>
          <w:sz w:val="18"/>
          <w:szCs w:val="18"/>
          <w:lang w:val="es-ES"/>
        </w:rPr>
        <w:t xml:space="preserve"> se desempeña como vicepresidenta de comunicación estratégica y relaciones públicas para la Unión de Columbia.</w:t>
      </w:r>
      <w:bookmarkStart w:id="0" w:name="_GoBack"/>
      <w:bookmarkEnd w:id="0"/>
    </w:p>
    <w:sectPr w:rsidR="00C54C4E" w:rsidRPr="009D5BA9" w:rsidSect="004843D6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 Se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4E"/>
    <w:rsid w:val="001532E0"/>
    <w:rsid w:val="00177AA0"/>
    <w:rsid w:val="001D396C"/>
    <w:rsid w:val="0038694B"/>
    <w:rsid w:val="003935CC"/>
    <w:rsid w:val="004843D6"/>
    <w:rsid w:val="005570DA"/>
    <w:rsid w:val="00716E26"/>
    <w:rsid w:val="007804CE"/>
    <w:rsid w:val="007C3C7D"/>
    <w:rsid w:val="007D76DC"/>
    <w:rsid w:val="00901C02"/>
    <w:rsid w:val="00921174"/>
    <w:rsid w:val="009541CC"/>
    <w:rsid w:val="009D5BA9"/>
    <w:rsid w:val="00B17650"/>
    <w:rsid w:val="00BA2717"/>
    <w:rsid w:val="00C54C4E"/>
    <w:rsid w:val="00C64FB9"/>
    <w:rsid w:val="00E53C42"/>
    <w:rsid w:val="00E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52CB"/>
  <w15:chartTrackingRefBased/>
  <w15:docId w15:val="{8291747E-3120-4C86-9924-C88C82FE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uiPriority w:val="99"/>
    <w:rsid w:val="00C54C4E"/>
    <w:pPr>
      <w:autoSpaceDE w:val="0"/>
      <w:autoSpaceDN w:val="0"/>
      <w:adjustRightInd w:val="0"/>
      <w:spacing w:after="0" w:line="401" w:lineRule="atLeast"/>
    </w:pPr>
    <w:rPr>
      <w:rFonts w:ascii="Noto Sans" w:hAnsi="Noto Sans"/>
      <w:sz w:val="24"/>
      <w:szCs w:val="24"/>
    </w:rPr>
  </w:style>
  <w:style w:type="character" w:customStyle="1" w:styleId="A8">
    <w:name w:val="A8"/>
    <w:uiPriority w:val="99"/>
    <w:rsid w:val="00C54C4E"/>
    <w:rPr>
      <w:rFonts w:cs="Noto Sans"/>
      <w:b/>
      <w:bCs/>
      <w:color w:val="000000"/>
      <w:sz w:val="30"/>
      <w:szCs w:val="30"/>
    </w:rPr>
  </w:style>
  <w:style w:type="paragraph" w:customStyle="1" w:styleId="Pa8">
    <w:name w:val="Pa8"/>
    <w:basedOn w:val="Normal"/>
    <w:next w:val="Normal"/>
    <w:uiPriority w:val="99"/>
    <w:rsid w:val="00C54C4E"/>
    <w:pPr>
      <w:autoSpaceDE w:val="0"/>
      <w:autoSpaceDN w:val="0"/>
      <w:adjustRightInd w:val="0"/>
      <w:spacing w:after="0" w:line="601" w:lineRule="atLeast"/>
    </w:pPr>
    <w:rPr>
      <w:rFonts w:ascii="Noto Sans" w:hAnsi="Noto Sans"/>
      <w:sz w:val="24"/>
      <w:szCs w:val="24"/>
    </w:rPr>
  </w:style>
  <w:style w:type="character" w:customStyle="1" w:styleId="A6">
    <w:name w:val="A6"/>
    <w:uiPriority w:val="99"/>
    <w:rsid w:val="00C54C4E"/>
    <w:rPr>
      <w:rFonts w:ascii="Noto Sans SemBd" w:hAnsi="Noto Sans SemBd" w:cs="Noto Sans SemBd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Savoy</dc:creator>
  <cp:keywords/>
  <dc:description/>
  <cp:lastModifiedBy>Juliana Savoy</cp:lastModifiedBy>
  <cp:revision>8</cp:revision>
  <dcterms:created xsi:type="dcterms:W3CDTF">2018-12-18T19:04:00Z</dcterms:created>
  <dcterms:modified xsi:type="dcterms:W3CDTF">2018-12-20T15:34:00Z</dcterms:modified>
</cp:coreProperties>
</file>